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44C1" w14:textId="77777777" w:rsidR="00E54787" w:rsidRDefault="00E54787" w:rsidP="00E54787">
      <w:pPr>
        <w:rPr>
          <w:color w:val="000000" w:themeColor="text1"/>
          <w:sz w:val="36"/>
          <w:szCs w:val="36"/>
        </w:rPr>
      </w:pPr>
      <w:r>
        <w:rPr>
          <w:noProof/>
          <w:color w:val="000000" w:themeColor="text1"/>
          <w:sz w:val="36"/>
          <w:szCs w:val="36"/>
          <w:lang w:eastAsia="cs-CZ"/>
        </w:rPr>
        <w:drawing>
          <wp:anchor distT="0" distB="0" distL="114300" distR="114300" simplePos="0" relativeHeight="251659264" behindDoc="0" locked="0" layoutInCell="1" allowOverlap="1" wp14:anchorId="0FD49E87" wp14:editId="6AD253D8">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14:paraId="1826911C" w14:textId="77777777" w:rsidR="006D576E" w:rsidRPr="000619DA" w:rsidRDefault="00317DC7" w:rsidP="00317DC7">
      <w:pPr>
        <w:jc w:val="center"/>
        <w:rPr>
          <w:color w:val="000000" w:themeColor="text1"/>
          <w:sz w:val="36"/>
          <w:szCs w:val="36"/>
        </w:rPr>
      </w:pPr>
      <w:bookmarkStart w:id="0" w:name="_GoBack"/>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bookmarkEnd w:id="0"/>
    <w:p w14:paraId="1A998F5A" w14:textId="77777777"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14:paraId="101D41AC" w14:textId="77777777"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14:paraId="4D6D0C05" w14:textId="77777777"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14:paraId="6B72FFEB" w14:textId="77777777"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14:paraId="35D0CDFD" w14:textId="77777777"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14:paraId="267B20E1" w14:textId="77777777" w:rsidR="002F50FA" w:rsidRDefault="00F03B76" w:rsidP="009B218E">
      <w:pPr>
        <w:jc w:val="both"/>
      </w:pPr>
      <w:hyperlink r:id="rId6" w:history="1">
        <w:r w:rsidR="002F50FA" w:rsidRPr="00E812B4">
          <w:rPr>
            <w:rStyle w:val="Hypertextovodkaz"/>
          </w:rPr>
          <w:t>http://www.mzcr.cz/dokumenty/koronavirus-2019-ncov-informace-pro-obcany_18432_4122_1.html</w:t>
        </w:r>
      </w:hyperlink>
    </w:p>
    <w:p w14:paraId="5CA91388" w14:textId="77777777"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14:paraId="5D5F204C" w14:textId="77777777" w:rsidR="002F50FA" w:rsidRDefault="00F03B76" w:rsidP="009B218E">
      <w:pPr>
        <w:jc w:val="both"/>
      </w:pPr>
      <w:hyperlink r:id="rId7" w:history="1">
        <w:r w:rsidR="00643952" w:rsidRPr="00E812B4">
          <w:rPr>
            <w:rStyle w:val="Hypertextovodkaz"/>
          </w:rPr>
          <w:t>http://www.khsolc.cz/2019_nCoV.aspx</w:t>
        </w:r>
      </w:hyperlink>
    </w:p>
    <w:p w14:paraId="2566DFEC" w14:textId="77777777" w:rsidR="00987B72" w:rsidRDefault="00F03B76"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14:paraId="76A9322E" w14:textId="77777777" w:rsidR="00987B72" w:rsidRDefault="00F03B76"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14:paraId="53F6F98F" w14:textId="77777777" w:rsidR="00987B72" w:rsidRDefault="00F03B76"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14:paraId="44D0BDB0" w14:textId="77777777" w:rsidR="00987B72" w:rsidRDefault="00F03B76"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14:paraId="1709E181" w14:textId="77777777" w:rsidR="00987B72" w:rsidRDefault="00F03B76"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14:paraId="711CE029" w14:textId="77777777" w:rsidR="00987B72" w:rsidRDefault="00F03B76"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14:paraId="7BD07DFA" w14:textId="77777777" w:rsidR="00987B72" w:rsidRDefault="00F03B76"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14:paraId="087DCE0B" w14:textId="77777777" w:rsidR="00987B72" w:rsidRDefault="00F03B76"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14:paraId="5D5636F7" w14:textId="77777777" w:rsidR="00987B72" w:rsidRDefault="00F03B76"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14:paraId="4F8779B2" w14:textId="77777777" w:rsidR="00987B72" w:rsidRDefault="00F03B76"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14:paraId="1B5484F2" w14:textId="77777777" w:rsidR="00987B72" w:rsidRDefault="00F03B76"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Praha k </w:t>
        </w:r>
        <w:proofErr w:type="gramStart"/>
        <w:r w:rsidR="00987B72">
          <w:rPr>
            <w:rStyle w:val="Hypertextovodkaz"/>
            <w:sz w:val="18"/>
            <w:szCs w:val="18"/>
          </w:rPr>
          <w:t>2019-nCoV</w:t>
        </w:r>
        <w:proofErr w:type="gramEnd"/>
        <w:r w:rsidR="00987B72">
          <w:rPr>
            <w:rStyle w:val="Hypertextovodkaz"/>
            <w:sz w:val="18"/>
            <w:szCs w:val="18"/>
          </w:rPr>
          <w:t xml:space="preserve"> </w:t>
        </w:r>
      </w:hyperlink>
    </w:p>
    <w:p w14:paraId="147D053E" w14:textId="77777777" w:rsidR="00987B72" w:rsidRDefault="00F03B76"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14:paraId="1B3EE063" w14:textId="77777777" w:rsidR="00987B72" w:rsidRDefault="00F03B76"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Algoritmus 2019_nCoV     </w:t>
        </w:r>
        <w:proofErr w:type="gramStart"/>
        <w:r w:rsidR="00987B72">
          <w:rPr>
            <w:rStyle w:val="Hypertextovodkaz"/>
            <w:sz w:val="18"/>
            <w:szCs w:val="18"/>
          </w:rPr>
          <w:t>   (</w:t>
        </w:r>
        <w:proofErr w:type="gramEnd"/>
        <w:r w:rsidR="00987B72">
          <w:rPr>
            <w:rStyle w:val="Hypertextovodkaz"/>
            <w:sz w:val="18"/>
            <w:szCs w:val="18"/>
          </w:rPr>
          <w:t>aktualizováno 24.2.2020)</w:t>
        </w:r>
      </w:hyperlink>
    </w:p>
    <w:p w14:paraId="5632E6AB" w14:textId="77777777" w:rsidR="00987B72" w:rsidRDefault="00F03B76"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(003) (PDF, 158Kb)</w:t>
        </w:r>
      </w:hyperlink>
    </w:p>
    <w:p w14:paraId="79C80A81" w14:textId="77777777" w:rsidR="00987B72" w:rsidRDefault="00F03B76"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14:paraId="0A47F5A5" w14:textId="77777777" w:rsidR="00987B72" w:rsidRDefault="00F03B76"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14:paraId="05A77B4F" w14:textId="77777777" w:rsidR="00987B72" w:rsidRDefault="00F03B76"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14:paraId="05323A4E" w14:textId="77777777" w:rsidR="00987B72" w:rsidRDefault="00F03B76"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14:paraId="72F36314" w14:textId="77777777" w:rsidR="00987B72" w:rsidRDefault="00F03B76"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14:paraId="7E2CDE90" w14:textId="77777777" w:rsidR="00987B72" w:rsidRDefault="00F03B76"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14:paraId="1A633486" w14:textId="77777777" w:rsidR="00D115C6" w:rsidRDefault="00D115C6" w:rsidP="009B218E">
      <w:pPr>
        <w:jc w:val="both"/>
      </w:pPr>
    </w:p>
    <w:p w14:paraId="6AE2B60B" w14:textId="77777777" w:rsidR="00D115C6" w:rsidRDefault="00D115C6" w:rsidP="009B218E">
      <w:pPr>
        <w:jc w:val="both"/>
      </w:pPr>
    </w:p>
    <w:p w14:paraId="166EBB23" w14:textId="77777777"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14:paraId="310DDA00" w14:textId="77777777"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14:paraId="7B70F2E2" w14:textId="77777777" w:rsidR="006D576E" w:rsidRPr="009B218E" w:rsidRDefault="006D576E" w:rsidP="009B218E">
      <w:pPr>
        <w:jc w:val="both"/>
      </w:pPr>
      <w:r>
        <w:t>(</w:t>
      </w:r>
      <w:r w:rsidRPr="006B2261">
        <w:rPr>
          <w:i/>
        </w:rPr>
        <w:t>zkrácená verze</w:t>
      </w:r>
      <w:r>
        <w:t>)</w:t>
      </w:r>
    </w:p>
    <w:p w14:paraId="3722D3D8" w14:textId="77777777"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14:paraId="4E25D62A" w14:textId="77777777"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14:paraId="1C95FB27"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14:paraId="40D0BE3E"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14:paraId="231F1768"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14:paraId="7AD1C42C"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14:paraId="5C5FD28E"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14:paraId="631D741D"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14:paraId="7BFC7744" w14:textId="77777777"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14:paraId="1F7859C6" w14:textId="77777777"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14:paraId="6718D453" w14:textId="77777777"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14:paraId="3E96545C" w14:textId="77777777" w:rsidR="00F20AE8" w:rsidRPr="00F20AE8" w:rsidRDefault="00F03B76"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14:paraId="282F2FF4"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14:paraId="354F7803" w14:textId="77777777"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14:paraId="44BBD2CC" w14:textId="77777777"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14:anchorId="21E76528" wp14:editId="4520615C">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2AF6D" w14:textId="77777777" w:rsidR="002D461D" w:rsidRDefault="002D461D" w:rsidP="009B218E">
      <w:pPr>
        <w:spacing w:after="0" w:line="240" w:lineRule="auto"/>
        <w:jc w:val="both"/>
        <w:rPr>
          <w:rFonts w:eastAsia="Times New Roman"/>
          <w:color w:val="263238"/>
          <w:lang w:eastAsia="cs-CZ"/>
        </w:rPr>
      </w:pPr>
    </w:p>
    <w:p w14:paraId="3A60E834" w14:textId="77777777" w:rsidR="002D461D" w:rsidRPr="00F20AE8" w:rsidRDefault="002D461D" w:rsidP="009B218E">
      <w:pPr>
        <w:spacing w:after="0" w:line="240" w:lineRule="auto"/>
        <w:jc w:val="both"/>
        <w:rPr>
          <w:rFonts w:eastAsia="Times New Roman"/>
          <w:color w:val="263238"/>
          <w:lang w:eastAsia="cs-CZ"/>
        </w:rPr>
      </w:pPr>
    </w:p>
    <w:p w14:paraId="32B8D341" w14:textId="77777777"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14:paraId="778D3F93"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14:paraId="00CCD7E0" w14:textId="77777777"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14:paraId="4D826E63"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14:paraId="1FD1A6C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14:paraId="48F80B4A"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14:paraId="6ED5FE68"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14:paraId="228DC48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14:paraId="33B96CD9"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14:paraId="6B9199B2"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14:paraId="4BC22BD6"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14:paraId="7318996A"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14:paraId="11C26E33"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14:paraId="03C160A9" w14:textId="77777777" w:rsidTr="00F20AE8">
        <w:trPr>
          <w:tblCellSpacing w:w="15" w:type="dxa"/>
        </w:trPr>
        <w:tc>
          <w:tcPr>
            <w:tcW w:w="0" w:type="auto"/>
            <w:tcMar>
              <w:top w:w="30" w:type="dxa"/>
              <w:left w:w="120" w:type="dxa"/>
              <w:bottom w:w="30" w:type="dxa"/>
              <w:right w:w="120" w:type="dxa"/>
            </w:tcMar>
            <w:vAlign w:val="center"/>
            <w:hideMark/>
          </w:tcPr>
          <w:p w14:paraId="6B0A4336" w14:textId="77777777" w:rsidR="00F20AE8" w:rsidRPr="00F20AE8" w:rsidRDefault="00F20AE8" w:rsidP="009B218E">
            <w:pPr>
              <w:spacing w:after="0" w:line="240" w:lineRule="auto"/>
              <w:jc w:val="both"/>
              <w:rPr>
                <w:rFonts w:eastAsia="Times New Roman"/>
                <w:color w:val="263238"/>
                <w:lang w:eastAsia="cs-CZ"/>
              </w:rPr>
            </w:pPr>
          </w:p>
        </w:tc>
      </w:tr>
    </w:tbl>
    <w:p w14:paraId="2CA5F88E" w14:textId="77777777"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14:paraId="763D2C29"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14:paraId="23D4132A"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14:paraId="19EFE5E3" w14:textId="77777777"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14:paraId="2352EEB6"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14:paraId="3F9C8D44"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14:paraId="73E438AD"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14:paraId="155F2FEC"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14:paraId="7FBE39F0"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14:paraId="3FC197C9"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14:paraId="00E8CD92"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14:paraId="7E22FB74" w14:textId="77777777"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14:anchorId="0643D83F" wp14:editId="73CBA9D9">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14:paraId="1F1591CC" w14:textId="77777777"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14:paraId="1986F97B" w14:textId="77777777"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14:anchorId="673FD62D" wp14:editId="17086F5E">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14:paraId="6A1DAA44" w14:textId="77777777"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14:paraId="0F19D097"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14:paraId="6C63FB2F"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14:paraId="52A81B1B" w14:textId="77777777"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14:paraId="1624BD5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14:paraId="1A8086FA"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14:paraId="4FC6EC87"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14:paraId="1D6CCA5E"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14:paraId="719C2B06" w14:textId="77777777"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14:paraId="0F2B6BD6" w14:textId="77777777"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03B76"/>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3D4"/>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Starosta</cp:lastModifiedBy>
  <cp:revision>2</cp:revision>
  <cp:lastPrinted>2020-02-26T17:11:00Z</cp:lastPrinted>
  <dcterms:created xsi:type="dcterms:W3CDTF">2020-02-26T17:12:00Z</dcterms:created>
  <dcterms:modified xsi:type="dcterms:W3CDTF">2020-02-26T17:12:00Z</dcterms:modified>
</cp:coreProperties>
</file>