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C9" w:rsidRDefault="00B066C9" w:rsidP="00481418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:rsidR="00B066C9" w:rsidRDefault="00B066C9" w:rsidP="00481418">
      <w:pPr>
        <w:pStyle w:val="Header"/>
        <w:tabs>
          <w:tab w:val="left" w:pos="708"/>
        </w:tabs>
        <w:rPr>
          <w:sz w:val="18"/>
          <w:szCs w:val="18"/>
        </w:rPr>
      </w:pPr>
    </w:p>
    <w:p w:rsidR="00B066C9" w:rsidRDefault="00B066C9" w:rsidP="00481418">
      <w:pPr>
        <w:jc w:val="center"/>
        <w:rPr>
          <w:b/>
          <w:bCs/>
        </w:rPr>
      </w:pPr>
      <w:r>
        <w:rPr>
          <w:b/>
          <w:bCs/>
        </w:rPr>
        <w:t xml:space="preserve">ze 17. zasedání Zastupitelstva obce S o b ě c h l e b y, které se konalo dne  </w:t>
      </w:r>
    </w:p>
    <w:p w:rsidR="00B066C9" w:rsidRDefault="00B066C9" w:rsidP="00481418">
      <w:pPr>
        <w:jc w:val="center"/>
        <w:rPr>
          <w:b/>
          <w:bCs/>
        </w:rPr>
      </w:pPr>
      <w:r>
        <w:rPr>
          <w:b/>
          <w:bCs/>
        </w:rPr>
        <w:t xml:space="preserve">29. března 2010 v 18,00 hodin v sále Kulturního domu v Soběchlebích čp. 123  </w:t>
      </w:r>
    </w:p>
    <w:p w:rsidR="00B066C9" w:rsidRDefault="00B066C9" w:rsidP="0048141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17/1/10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usnesení ze 16. zasedání zastupitelstva obce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066C9" w:rsidRDefault="00B066C9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r>
        <w:rPr>
          <w:rFonts w:ascii="Times New Roman" w:hAnsi="Times New Roman" w:cs="Times New Roman"/>
          <w:sz w:val="24"/>
          <w:szCs w:val="24"/>
        </w:rPr>
        <w:t xml:space="preserve">   zprávu o kontrole usnesení ze 16. zasedání ZO</w:t>
      </w:r>
    </w:p>
    <w:p w:rsidR="00B066C9" w:rsidRDefault="00B066C9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program jednání 17. zasedání zastupitelstva obce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17/2/10  </w:t>
      </w:r>
      <w:r>
        <w:rPr>
          <w:rFonts w:ascii="Times New Roman" w:hAnsi="Times New Roman" w:cs="Times New Roman"/>
          <w:b/>
          <w:bCs/>
          <w:sz w:val="24"/>
          <w:szCs w:val="24"/>
        </w:rPr>
        <w:t>Určení zapisovatele a ověřovatelů zápisu, volba návrhové komise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066C9" w:rsidRDefault="00B066C9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</w:t>
      </w:r>
      <w:r>
        <w:rPr>
          <w:rFonts w:ascii="Times New Roman" w:hAnsi="Times New Roman" w:cs="Times New Roman"/>
          <w:sz w:val="24"/>
          <w:szCs w:val="24"/>
        </w:rPr>
        <w:t>určení zapisovatele ze 17. zasedání zastupitelstva obce.</w:t>
      </w:r>
    </w:p>
    <w:p w:rsidR="00B066C9" w:rsidRDefault="00B066C9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Zapisovatelkou byla určena Šárka Králová</w:t>
      </w:r>
    </w:p>
    <w:p w:rsidR="00B066C9" w:rsidRPr="00653E89" w:rsidRDefault="00B066C9" w:rsidP="00653E89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bCs/>
          <w:sz w:val="24"/>
          <w:szCs w:val="24"/>
        </w:rPr>
        <w:t xml:space="preserve">u r č u j e   </w:t>
      </w:r>
      <w:r>
        <w:rPr>
          <w:rFonts w:ascii="Times New Roman" w:hAnsi="Times New Roman" w:cs="Times New Roman"/>
          <w:sz w:val="24"/>
          <w:szCs w:val="24"/>
        </w:rPr>
        <w:t>ověřovatele</w:t>
      </w:r>
      <w:r w:rsidRPr="00CE195A">
        <w:rPr>
          <w:rFonts w:ascii="Times New Roman" w:hAnsi="Times New Roman" w:cs="Times New Roman"/>
          <w:sz w:val="24"/>
          <w:szCs w:val="24"/>
        </w:rPr>
        <w:t xml:space="preserve"> zápisu z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195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asedání zastupitelstva obce pana Mgr. Břetislava Kratochvíla a pana Zdeňka Polcera</w:t>
      </w:r>
    </w:p>
    <w:p w:rsidR="00B066C9" w:rsidRPr="00CE195A" w:rsidRDefault="00B066C9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sz w:val="24"/>
          <w:szCs w:val="24"/>
        </w:rPr>
        <w:t xml:space="preserve">v o l í   </w:t>
      </w:r>
      <w:r w:rsidRPr="00CE195A">
        <w:rPr>
          <w:rFonts w:ascii="Times New Roman" w:hAnsi="Times New Roman" w:cs="Times New Roman"/>
          <w:sz w:val="24"/>
          <w:szCs w:val="24"/>
        </w:rPr>
        <w:t>návrhovou komisi ve složení:</w:t>
      </w:r>
    </w:p>
    <w:p w:rsidR="00B066C9" w:rsidRDefault="00B066C9" w:rsidP="002B5283">
      <w:pPr>
        <w:pStyle w:val="PlainText"/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Jiří Sobotka</w:t>
      </w:r>
    </w:p>
    <w:p w:rsidR="00B066C9" w:rsidRDefault="00B066C9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členové:   Zbyněk Macek</w:t>
      </w:r>
    </w:p>
    <w:p w:rsidR="00B066C9" w:rsidRDefault="00B066C9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Jan Navrátil</w:t>
      </w:r>
    </w:p>
    <w:p w:rsidR="00B066C9" w:rsidRDefault="00B066C9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066C9" w:rsidRDefault="00B066C9" w:rsidP="00481418">
      <w:pPr>
        <w:rPr>
          <w:b/>
        </w:rPr>
      </w:pPr>
      <w:r>
        <w:t xml:space="preserve">17/3/10  </w:t>
      </w:r>
      <w:r>
        <w:rPr>
          <w:b/>
        </w:rPr>
        <w:t>Zpráva o činnosti RO a OÚ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066C9" w:rsidRDefault="00B066C9" w:rsidP="000E629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činnosti rady obce a obecního úřadu</w:t>
      </w:r>
    </w:p>
    <w:p w:rsidR="00B066C9" w:rsidRDefault="00B066C9" w:rsidP="00DA7A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0E62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17/4/10  </w:t>
      </w:r>
      <w:r>
        <w:rPr>
          <w:rFonts w:ascii="Times New Roman" w:hAnsi="Times New Roman" w:cs="Times New Roman"/>
          <w:b/>
          <w:sz w:val="24"/>
          <w:szCs w:val="24"/>
        </w:rPr>
        <w:t xml:space="preserve"> Závěrečný účet obce za rok 2009</w:t>
      </w:r>
    </w:p>
    <w:p w:rsidR="00B066C9" w:rsidRDefault="00B066C9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066C9" w:rsidRPr="007374C1" w:rsidRDefault="00B066C9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závěrečný účet obce za rok 2009 se souhlasem s celoročním hospodařením, a to bez výhrad</w:t>
      </w:r>
    </w:p>
    <w:p w:rsidR="00B066C9" w:rsidRPr="000F0F23" w:rsidRDefault="00B066C9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výsledek hospodaření obce a jeho převod na běžný účet obce</w:t>
      </w:r>
    </w:p>
    <w:p w:rsidR="00B066C9" w:rsidRPr="000F0F23" w:rsidRDefault="00B066C9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hospodářský výsledek hospodaření ZŠ a MŠ Soběchleby za rok 2009</w:t>
      </w:r>
    </w:p>
    <w:p w:rsidR="00B066C9" w:rsidRPr="00BA2F1F" w:rsidRDefault="00B066C9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hospodářský výsledek hospodaření ŠJ Soběchleby za rok 2009</w:t>
      </w:r>
    </w:p>
    <w:p w:rsidR="00B066C9" w:rsidRDefault="00B066C9" w:rsidP="00BA2F1F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B066C9" w:rsidRPr="00BA2F1F" w:rsidRDefault="00B066C9" w:rsidP="00E825B6">
      <w:pPr>
        <w:rPr>
          <w:b/>
        </w:rPr>
      </w:pPr>
      <w:r>
        <w:t xml:space="preserve">17/5/10  </w:t>
      </w:r>
      <w:r>
        <w:rPr>
          <w:b/>
        </w:rPr>
        <w:t>Zprávu o výsledku přezkoumání hospodaření obce za rok 2009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B066C9" w:rsidRPr="007374C1" w:rsidRDefault="00B066C9" w:rsidP="00BA2F1F">
      <w:pPr>
        <w:numPr>
          <w:ilvl w:val="1"/>
          <w:numId w:val="7"/>
        </w:numPr>
        <w:tabs>
          <w:tab w:val="clear" w:pos="1440"/>
        </w:tabs>
        <w:ind w:left="720"/>
      </w:pPr>
      <w:r>
        <w:rPr>
          <w:b/>
          <w:bCs/>
        </w:rPr>
        <w:t xml:space="preserve">s c h v a l u j e  </w:t>
      </w:r>
      <w:r>
        <w:rPr>
          <w:bCs/>
        </w:rPr>
        <w:t xml:space="preserve"> v</w:t>
      </w:r>
      <w:r w:rsidRPr="007374C1">
        <w:rPr>
          <w:bCs/>
        </w:rPr>
        <w:t>ýsled</w:t>
      </w:r>
      <w:r>
        <w:rPr>
          <w:bCs/>
        </w:rPr>
        <w:t>e</w:t>
      </w:r>
      <w:r w:rsidRPr="007374C1">
        <w:rPr>
          <w:bCs/>
        </w:rPr>
        <w:t xml:space="preserve">k přezkoumání hospodaření obce </w:t>
      </w:r>
      <w:r>
        <w:rPr>
          <w:bCs/>
        </w:rPr>
        <w:t xml:space="preserve">Soběchleby </w:t>
      </w:r>
      <w:r w:rsidRPr="007374C1">
        <w:rPr>
          <w:bCs/>
        </w:rPr>
        <w:t>za rok 2009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66C9" w:rsidRPr="00B61572" w:rsidRDefault="00B066C9" w:rsidP="00B61572">
      <w:pPr>
        <w:tabs>
          <w:tab w:val="left" w:pos="900"/>
        </w:tabs>
        <w:rPr>
          <w:b/>
        </w:rPr>
      </w:pPr>
      <w:r>
        <w:t xml:space="preserve">17/6/10  </w:t>
      </w:r>
      <w:r>
        <w:rPr>
          <w:b/>
        </w:rPr>
        <w:t>Zpráva o stavu veřejného pořádku  v OO PČR Lipník nad  Bečvou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B066C9" w:rsidRDefault="00B066C9" w:rsidP="0048141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stavu veřejného pořádku v OO PČR Lipník nad Bečvou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66C9" w:rsidRPr="00B61572" w:rsidRDefault="00B066C9" w:rsidP="00B61572">
      <w:pPr>
        <w:rPr>
          <w:b/>
        </w:rPr>
      </w:pPr>
      <w:r>
        <w:t xml:space="preserve">17/7/10  </w:t>
      </w:r>
      <w:r w:rsidRPr="00B61572">
        <w:rPr>
          <w:b/>
        </w:rPr>
        <w:t>R</w:t>
      </w:r>
      <w:r>
        <w:rPr>
          <w:b/>
        </w:rPr>
        <w:t>ůzné</w:t>
      </w:r>
    </w:p>
    <w:p w:rsidR="00B066C9" w:rsidRDefault="00B066C9" w:rsidP="00DA7A19">
      <w:r>
        <w:t>Zastupitelstvo obce Soběchleby:</w:t>
      </w:r>
    </w:p>
    <w:p w:rsidR="00B066C9" w:rsidRPr="000F0F23" w:rsidRDefault="00B066C9" w:rsidP="0027252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 c h v a l u j e   </w:t>
      </w:r>
      <w:r w:rsidRPr="000F0F23">
        <w:t>pro příspěvkové organizace vedení účetnictví ve zjednodušeném rozsahu</w:t>
      </w:r>
    </w:p>
    <w:p w:rsidR="00B066C9" w:rsidRDefault="00B066C9" w:rsidP="00272521">
      <w:pPr>
        <w:numPr>
          <w:ilvl w:val="0"/>
          <w:numId w:val="9"/>
        </w:numPr>
        <w:rPr>
          <w:bCs/>
        </w:rPr>
      </w:pPr>
      <w:r>
        <w:rPr>
          <w:b/>
          <w:bCs/>
        </w:rPr>
        <w:t xml:space="preserve">s c h v a l u j e   </w:t>
      </w:r>
      <w:r w:rsidRPr="000F0F23">
        <w:rPr>
          <w:bCs/>
        </w:rPr>
        <w:t>zvýšení cen u všech příjmů spadajících do odvodové povinnosti DPH o příslušné procento DPH</w:t>
      </w:r>
      <w:r>
        <w:rPr>
          <w:bCs/>
        </w:rPr>
        <w:t xml:space="preserve"> od 1.4.2010</w:t>
      </w:r>
    </w:p>
    <w:p w:rsidR="00B066C9" w:rsidRPr="000F0F23" w:rsidRDefault="00B066C9" w:rsidP="00272521">
      <w:pPr>
        <w:numPr>
          <w:ilvl w:val="0"/>
          <w:numId w:val="9"/>
        </w:numPr>
        <w:rPr>
          <w:b/>
          <w:bCs/>
        </w:rPr>
      </w:pPr>
      <w:r w:rsidRPr="000F0F23">
        <w:rPr>
          <w:b/>
          <w:bCs/>
        </w:rPr>
        <w:t xml:space="preserve">s c h v a l u j e </w:t>
      </w:r>
      <w:r>
        <w:rPr>
          <w:b/>
          <w:bCs/>
        </w:rPr>
        <w:t xml:space="preserve">  </w:t>
      </w:r>
      <w:r>
        <w:rPr>
          <w:bCs/>
        </w:rPr>
        <w:t xml:space="preserve">převod </w:t>
      </w:r>
      <w:r w:rsidRPr="000F0F23">
        <w:rPr>
          <w:bCs/>
        </w:rPr>
        <w:t xml:space="preserve">vlastnického práva </w:t>
      </w:r>
      <w:r>
        <w:rPr>
          <w:bCs/>
        </w:rPr>
        <w:t xml:space="preserve">pozemků </w:t>
      </w:r>
      <w:r w:rsidRPr="000F0F23">
        <w:rPr>
          <w:bCs/>
        </w:rPr>
        <w:t xml:space="preserve">k ideální polovině pozemku PK </w:t>
      </w:r>
      <w:smartTag w:uri="urn:schemas-microsoft-com:office:smarttags" w:element="metricconverter">
        <w:smartTagPr>
          <w:attr w:name="ProductID" w:val="251 a"/>
        </w:smartTagPr>
        <w:r w:rsidRPr="000F0F23">
          <w:rPr>
            <w:bCs/>
          </w:rPr>
          <w:t>251 a</w:t>
        </w:r>
      </w:smartTag>
      <w:r w:rsidRPr="000F0F23">
        <w:rPr>
          <w:bCs/>
        </w:rPr>
        <w:t xml:space="preserve"> k pozemku p.č. 299 v k.ú. Radotín z LV č. 1 do vlastnictví obce Radotín</w:t>
      </w:r>
    </w:p>
    <w:p w:rsidR="00B066C9" w:rsidRPr="003112D6" w:rsidRDefault="00B066C9" w:rsidP="0027252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b e r e   n a   v ě d o m í   </w:t>
      </w:r>
      <w:r w:rsidRPr="000F0F23">
        <w:rPr>
          <w:bCs/>
        </w:rPr>
        <w:t>o provedené kontrole na rekultivované skládce</w:t>
      </w:r>
    </w:p>
    <w:p w:rsidR="00B066C9" w:rsidRPr="000F0F23" w:rsidRDefault="00B066C9" w:rsidP="0027252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rozpočtové změna č. 1/2010</w:t>
      </w:r>
    </w:p>
    <w:p w:rsidR="00B066C9" w:rsidRDefault="00B066C9" w:rsidP="003445D8">
      <w:pPr>
        <w:rPr>
          <w:bCs/>
        </w:rPr>
      </w:pPr>
    </w:p>
    <w:p w:rsidR="00B066C9" w:rsidRPr="001260E7" w:rsidRDefault="00B066C9" w:rsidP="001260E7">
      <w:pPr>
        <w:tabs>
          <w:tab w:val="left" w:pos="900"/>
        </w:tabs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3445D8">
      <w:pPr>
        <w:rPr>
          <w:bCs/>
        </w:rPr>
      </w:pPr>
    </w:p>
    <w:p w:rsidR="00B066C9" w:rsidRDefault="00B066C9" w:rsidP="00481418">
      <w:pPr>
        <w:pStyle w:val="PlainText"/>
        <w:numPr>
          <w:ilvl w:val="1"/>
          <w:numId w:val="2"/>
        </w:numPr>
        <w:tabs>
          <w:tab w:val="num" w:pos="720"/>
        </w:tabs>
        <w:ind w:hanging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závěr starosta obce pan Jaromír Dohnal poděkoval všem přítomným za  </w:t>
      </w:r>
    </w:p>
    <w:p w:rsidR="00B066C9" w:rsidRDefault="00B066C9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účast a jednání ukončil.  </w:t>
      </w:r>
    </w:p>
    <w:p w:rsidR="00B066C9" w:rsidRDefault="00B066C9" w:rsidP="00481418">
      <w:pPr>
        <w:pStyle w:val="Header"/>
        <w:tabs>
          <w:tab w:val="left" w:pos="708"/>
        </w:tabs>
        <w:rPr>
          <w:b/>
          <w:bCs/>
        </w:rPr>
      </w:pPr>
    </w:p>
    <w:p w:rsidR="00B066C9" w:rsidRDefault="00B066C9" w:rsidP="00481418">
      <w:pPr>
        <w:pStyle w:val="Header"/>
        <w:tabs>
          <w:tab w:val="left" w:pos="708"/>
        </w:tabs>
        <w:jc w:val="center"/>
        <w:rPr>
          <w:b/>
          <w:bCs/>
        </w:rPr>
      </w:pPr>
    </w:p>
    <w:p w:rsidR="00B066C9" w:rsidRDefault="00B066C9" w:rsidP="00481418"/>
    <w:p w:rsidR="00B066C9" w:rsidRDefault="00B066C9" w:rsidP="00481418">
      <w:pPr>
        <w:tabs>
          <w:tab w:val="left" w:pos="1950"/>
        </w:tabs>
      </w:pPr>
    </w:p>
    <w:p w:rsidR="00B066C9" w:rsidRDefault="00B066C9" w:rsidP="00481418">
      <w:pPr>
        <w:tabs>
          <w:tab w:val="left" w:pos="1950"/>
        </w:tabs>
      </w:pPr>
    </w:p>
    <w:p w:rsidR="00B066C9" w:rsidRDefault="00B066C9" w:rsidP="00481418">
      <w:pPr>
        <w:tabs>
          <w:tab w:val="left" w:pos="1950"/>
        </w:tabs>
      </w:pPr>
      <w:r>
        <w:tab/>
      </w:r>
    </w:p>
    <w:p w:rsidR="00B066C9" w:rsidRDefault="00B066C9" w:rsidP="00481418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----------------------------------</w:t>
      </w:r>
    </w:p>
    <w:p w:rsidR="00B066C9" w:rsidRDefault="00B066C9" w:rsidP="00481418"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  <w:t xml:space="preserve">          Jaromír Dohnal</w:t>
      </w:r>
    </w:p>
    <w:p w:rsidR="00B066C9" w:rsidRDefault="00B066C9" w:rsidP="00481418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starosta obce</w:t>
      </w:r>
    </w:p>
    <w:p w:rsidR="00B066C9" w:rsidRDefault="00B066C9" w:rsidP="00481418"/>
    <w:p w:rsidR="00B066C9" w:rsidRDefault="00B066C9" w:rsidP="00481418"/>
    <w:p w:rsidR="00B066C9" w:rsidRDefault="00B066C9" w:rsidP="00481418"/>
    <w:p w:rsidR="00B066C9" w:rsidRDefault="00B066C9" w:rsidP="00481418"/>
    <w:p w:rsidR="00B066C9" w:rsidRDefault="00B066C9" w:rsidP="00481418"/>
    <w:p w:rsidR="00B066C9" w:rsidRDefault="00B066C9" w:rsidP="00481418"/>
    <w:p w:rsidR="00B066C9" w:rsidRDefault="00B066C9" w:rsidP="00481418">
      <w:r>
        <w:t>Jednání bylo ukončeno ve  19 hodin 35 minut</w:t>
      </w:r>
    </w:p>
    <w:p w:rsidR="00B066C9" w:rsidRDefault="00B066C9" w:rsidP="00481418"/>
    <w:p w:rsidR="00B066C9" w:rsidRDefault="00B066C9" w:rsidP="00481418">
      <w:r>
        <w:t xml:space="preserve">Zapsala: Šárka Králová </w:t>
      </w:r>
    </w:p>
    <w:p w:rsidR="00B066C9" w:rsidRDefault="00B066C9" w:rsidP="00481418">
      <w:r>
        <w:t>V Soběchlebích 29.3.2010</w:t>
      </w:r>
    </w:p>
    <w:p w:rsidR="00B066C9" w:rsidRDefault="00B066C9" w:rsidP="00481418"/>
    <w:p w:rsidR="00B066C9" w:rsidRDefault="00B066C9" w:rsidP="00481418">
      <w:r>
        <w:t>Ověřovatelé zápisu: Mgr. Břetislav Kratochvíl</w:t>
      </w:r>
    </w:p>
    <w:p w:rsidR="00B066C9" w:rsidRDefault="00B066C9" w:rsidP="00481418"/>
    <w:p w:rsidR="00B066C9" w:rsidRDefault="00B066C9" w:rsidP="00481418">
      <w:r>
        <w:t xml:space="preserve">                                 Jiří Václavík</w:t>
      </w:r>
    </w:p>
    <w:p w:rsidR="00B066C9" w:rsidRDefault="00B066C9" w:rsidP="00481418">
      <w:pPr>
        <w:rPr>
          <w:sz w:val="20"/>
          <w:szCs w:val="20"/>
        </w:rPr>
      </w:pPr>
    </w:p>
    <w:p w:rsidR="00B066C9" w:rsidRDefault="00B066C9" w:rsidP="00481418">
      <w:pPr>
        <w:rPr>
          <w:sz w:val="20"/>
          <w:szCs w:val="20"/>
        </w:rPr>
      </w:pPr>
    </w:p>
    <w:p w:rsidR="00B066C9" w:rsidRDefault="00B066C9" w:rsidP="00481418">
      <w:pPr>
        <w:rPr>
          <w:i/>
          <w:iCs/>
          <w:u w:val="single"/>
        </w:rPr>
      </w:pPr>
    </w:p>
    <w:p w:rsidR="00B066C9" w:rsidRDefault="00B066C9" w:rsidP="00481418">
      <w:pPr>
        <w:rPr>
          <w:i/>
          <w:iCs/>
          <w:u w:val="single"/>
        </w:rPr>
      </w:pPr>
      <w:r>
        <w:rPr>
          <w:i/>
          <w:iCs/>
          <w:u w:val="single"/>
        </w:rPr>
        <w:t>Přílohy zápisu:</w:t>
      </w:r>
    </w:p>
    <w:p w:rsidR="00B066C9" w:rsidRDefault="00B066C9" w:rsidP="00481418">
      <w:pPr>
        <w:rPr>
          <w:sz w:val="20"/>
          <w:szCs w:val="20"/>
        </w:rPr>
      </w:pPr>
    </w:p>
    <w:p w:rsidR="00B066C9" w:rsidRDefault="00B066C9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Pozvánka na 17. zasedání zastupitelstva obce</w:t>
      </w:r>
    </w:p>
    <w:p w:rsidR="00B066C9" w:rsidRDefault="00B066C9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členů zastupitelstva</w:t>
      </w:r>
    </w:p>
    <w:p w:rsidR="00B066C9" w:rsidRDefault="00B066C9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-  občané, hosté</w:t>
      </w:r>
    </w:p>
    <w:p w:rsidR="00B066C9" w:rsidRDefault="00B066C9" w:rsidP="00481418">
      <w:pPr>
        <w:rPr>
          <w:sz w:val="20"/>
          <w:szCs w:val="20"/>
        </w:rPr>
      </w:pPr>
    </w:p>
    <w:p w:rsidR="00B066C9" w:rsidRDefault="00B066C9" w:rsidP="00481418">
      <w:pPr>
        <w:tabs>
          <w:tab w:val="left" w:pos="1980"/>
        </w:tabs>
        <w:rPr>
          <w:i/>
          <w:iCs/>
        </w:rPr>
      </w:pPr>
      <w:r>
        <w:t>Ostatní projednávané materiály jsou založeny ve spisech obecního úřadu.</w:t>
      </w:r>
    </w:p>
    <w:p w:rsidR="00B066C9" w:rsidRDefault="00B066C9" w:rsidP="00481418"/>
    <w:p w:rsidR="00B066C9" w:rsidRDefault="00B066C9" w:rsidP="00481418">
      <w:pPr>
        <w:pStyle w:val="Header"/>
        <w:tabs>
          <w:tab w:val="left" w:pos="708"/>
        </w:tabs>
        <w:jc w:val="center"/>
      </w:pPr>
    </w:p>
    <w:sectPr w:rsidR="00B066C9" w:rsidSect="0047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000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6E0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A4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AC6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9CA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751D1C"/>
    <w:multiLevelType w:val="multilevel"/>
    <w:tmpl w:val="772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000D6"/>
    <w:multiLevelType w:val="hybridMultilevel"/>
    <w:tmpl w:val="F9F610FA"/>
    <w:lvl w:ilvl="0" w:tplc="CE34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B5377"/>
    <w:multiLevelType w:val="hybridMultilevel"/>
    <w:tmpl w:val="6AF84088"/>
    <w:lvl w:ilvl="0" w:tplc="13D0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D3408"/>
    <w:multiLevelType w:val="hybridMultilevel"/>
    <w:tmpl w:val="FD08E3B4"/>
    <w:lvl w:ilvl="0" w:tplc="0920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920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B7D16"/>
    <w:multiLevelType w:val="hybridMultilevel"/>
    <w:tmpl w:val="6A6C260E"/>
    <w:lvl w:ilvl="0" w:tplc="661A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44C7F"/>
    <w:multiLevelType w:val="hybridMultilevel"/>
    <w:tmpl w:val="FE34C95A"/>
    <w:lvl w:ilvl="0" w:tplc="035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40388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E60355"/>
    <w:multiLevelType w:val="hybridMultilevel"/>
    <w:tmpl w:val="04C69C5E"/>
    <w:lvl w:ilvl="0" w:tplc="BC129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3DB2502"/>
    <w:multiLevelType w:val="hybridMultilevel"/>
    <w:tmpl w:val="3BA470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124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822C73B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4053"/>
    <w:multiLevelType w:val="hybridMultilevel"/>
    <w:tmpl w:val="32FAEAC2"/>
    <w:lvl w:ilvl="0" w:tplc="A7C0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CC0BC3"/>
    <w:multiLevelType w:val="hybridMultilevel"/>
    <w:tmpl w:val="B802A63A"/>
    <w:lvl w:ilvl="0" w:tplc="9B06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E3B91"/>
    <w:multiLevelType w:val="multilevel"/>
    <w:tmpl w:val="3BA47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35CDE"/>
    <w:multiLevelType w:val="hybridMultilevel"/>
    <w:tmpl w:val="14E85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E71AB"/>
    <w:multiLevelType w:val="hybridMultilevel"/>
    <w:tmpl w:val="EBEA2CD2"/>
    <w:lvl w:ilvl="0" w:tplc="09206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4108DC"/>
    <w:multiLevelType w:val="hybridMultilevel"/>
    <w:tmpl w:val="B3D0B0BE"/>
    <w:lvl w:ilvl="0" w:tplc="1D54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C41A85"/>
    <w:multiLevelType w:val="hybridMultilevel"/>
    <w:tmpl w:val="25E4DE06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BC4D60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1830D8"/>
    <w:multiLevelType w:val="hybridMultilevel"/>
    <w:tmpl w:val="F6A2319E"/>
    <w:lvl w:ilvl="0" w:tplc="09206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8A3BEC"/>
    <w:multiLevelType w:val="hybridMultilevel"/>
    <w:tmpl w:val="0DDACDAA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8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NVqB5DqQKSzFh8uDaDNxiww8Tw4=" w:salt="BjSLqpn01TcHTEAOy2OjC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55"/>
    <w:rsid w:val="000015F8"/>
    <w:rsid w:val="0000334C"/>
    <w:rsid w:val="00003ED9"/>
    <w:rsid w:val="00013AD0"/>
    <w:rsid w:val="00015C40"/>
    <w:rsid w:val="00017973"/>
    <w:rsid w:val="00026EDF"/>
    <w:rsid w:val="00030886"/>
    <w:rsid w:val="0003442D"/>
    <w:rsid w:val="00047FB7"/>
    <w:rsid w:val="00050BE2"/>
    <w:rsid w:val="000518CB"/>
    <w:rsid w:val="00052BDC"/>
    <w:rsid w:val="000549FE"/>
    <w:rsid w:val="000576E8"/>
    <w:rsid w:val="000620F4"/>
    <w:rsid w:val="00077945"/>
    <w:rsid w:val="0008488E"/>
    <w:rsid w:val="00087B61"/>
    <w:rsid w:val="000903C5"/>
    <w:rsid w:val="000B67E2"/>
    <w:rsid w:val="000C33B6"/>
    <w:rsid w:val="000C3AB5"/>
    <w:rsid w:val="000C76B8"/>
    <w:rsid w:val="000D03B0"/>
    <w:rsid w:val="000D109B"/>
    <w:rsid w:val="000D6827"/>
    <w:rsid w:val="000E4155"/>
    <w:rsid w:val="000E629E"/>
    <w:rsid w:val="000E751F"/>
    <w:rsid w:val="000F0F23"/>
    <w:rsid w:val="00100FBD"/>
    <w:rsid w:val="001071FD"/>
    <w:rsid w:val="00115778"/>
    <w:rsid w:val="00117E67"/>
    <w:rsid w:val="001260E7"/>
    <w:rsid w:val="0012759A"/>
    <w:rsid w:val="00136A7E"/>
    <w:rsid w:val="001402AD"/>
    <w:rsid w:val="001518F0"/>
    <w:rsid w:val="00151AE7"/>
    <w:rsid w:val="001533F0"/>
    <w:rsid w:val="00167968"/>
    <w:rsid w:val="001808E7"/>
    <w:rsid w:val="001819DD"/>
    <w:rsid w:val="00191242"/>
    <w:rsid w:val="001A28C5"/>
    <w:rsid w:val="001A603E"/>
    <w:rsid w:val="001A7011"/>
    <w:rsid w:val="001C1493"/>
    <w:rsid w:val="001C5003"/>
    <w:rsid w:val="001D339F"/>
    <w:rsid w:val="001D35B2"/>
    <w:rsid w:val="001D59C5"/>
    <w:rsid w:val="001E26AD"/>
    <w:rsid w:val="001E639C"/>
    <w:rsid w:val="001F39D5"/>
    <w:rsid w:val="00221DB1"/>
    <w:rsid w:val="00240F6B"/>
    <w:rsid w:val="00246C07"/>
    <w:rsid w:val="002638F0"/>
    <w:rsid w:val="002673BE"/>
    <w:rsid w:val="00270C8A"/>
    <w:rsid w:val="00272521"/>
    <w:rsid w:val="0027303F"/>
    <w:rsid w:val="0029016B"/>
    <w:rsid w:val="002A01F8"/>
    <w:rsid w:val="002B5283"/>
    <w:rsid w:val="002D57F7"/>
    <w:rsid w:val="002E2431"/>
    <w:rsid w:val="003062B5"/>
    <w:rsid w:val="003112D6"/>
    <w:rsid w:val="00311D92"/>
    <w:rsid w:val="003404B3"/>
    <w:rsid w:val="00342563"/>
    <w:rsid w:val="003445D8"/>
    <w:rsid w:val="003446A2"/>
    <w:rsid w:val="003535E3"/>
    <w:rsid w:val="00374C36"/>
    <w:rsid w:val="00386E48"/>
    <w:rsid w:val="00387D28"/>
    <w:rsid w:val="00395343"/>
    <w:rsid w:val="003A42E5"/>
    <w:rsid w:val="003B1DFC"/>
    <w:rsid w:val="003B442D"/>
    <w:rsid w:val="003D0926"/>
    <w:rsid w:val="003D09E4"/>
    <w:rsid w:val="003D0E3F"/>
    <w:rsid w:val="003D711C"/>
    <w:rsid w:val="003E7415"/>
    <w:rsid w:val="00406A60"/>
    <w:rsid w:val="0041172C"/>
    <w:rsid w:val="004350D1"/>
    <w:rsid w:val="00455E8C"/>
    <w:rsid w:val="004575B7"/>
    <w:rsid w:val="00467A44"/>
    <w:rsid w:val="004708D4"/>
    <w:rsid w:val="00470F27"/>
    <w:rsid w:val="004718C4"/>
    <w:rsid w:val="00481418"/>
    <w:rsid w:val="00493FE2"/>
    <w:rsid w:val="004A6D1B"/>
    <w:rsid w:val="004A708B"/>
    <w:rsid w:val="004B2F55"/>
    <w:rsid w:val="004B3005"/>
    <w:rsid w:val="004C3EC4"/>
    <w:rsid w:val="004C53A5"/>
    <w:rsid w:val="004C7AC0"/>
    <w:rsid w:val="004E67C4"/>
    <w:rsid w:val="004F4CC3"/>
    <w:rsid w:val="0050461D"/>
    <w:rsid w:val="00505046"/>
    <w:rsid w:val="00516B3F"/>
    <w:rsid w:val="005171DD"/>
    <w:rsid w:val="00517A94"/>
    <w:rsid w:val="0052217E"/>
    <w:rsid w:val="00537769"/>
    <w:rsid w:val="005418BF"/>
    <w:rsid w:val="00542DDC"/>
    <w:rsid w:val="00543D59"/>
    <w:rsid w:val="005475EB"/>
    <w:rsid w:val="00550BA3"/>
    <w:rsid w:val="005553E1"/>
    <w:rsid w:val="0055716E"/>
    <w:rsid w:val="00561CA5"/>
    <w:rsid w:val="005665A2"/>
    <w:rsid w:val="00570FC2"/>
    <w:rsid w:val="00584A17"/>
    <w:rsid w:val="00585D75"/>
    <w:rsid w:val="005961A5"/>
    <w:rsid w:val="005A4597"/>
    <w:rsid w:val="005A53D8"/>
    <w:rsid w:val="005B1C46"/>
    <w:rsid w:val="005C6C41"/>
    <w:rsid w:val="005F1EBB"/>
    <w:rsid w:val="00631B8D"/>
    <w:rsid w:val="006377B8"/>
    <w:rsid w:val="00653E89"/>
    <w:rsid w:val="0067051A"/>
    <w:rsid w:val="00671108"/>
    <w:rsid w:val="006809E4"/>
    <w:rsid w:val="006B20F7"/>
    <w:rsid w:val="006B32E3"/>
    <w:rsid w:val="006C5ECE"/>
    <w:rsid w:val="006C7F14"/>
    <w:rsid w:val="006F2D03"/>
    <w:rsid w:val="0071445E"/>
    <w:rsid w:val="00717D3D"/>
    <w:rsid w:val="00723C1D"/>
    <w:rsid w:val="007250CC"/>
    <w:rsid w:val="00725995"/>
    <w:rsid w:val="00731955"/>
    <w:rsid w:val="00732CDD"/>
    <w:rsid w:val="007374C1"/>
    <w:rsid w:val="00744BF7"/>
    <w:rsid w:val="0077001B"/>
    <w:rsid w:val="007700D1"/>
    <w:rsid w:val="00775483"/>
    <w:rsid w:val="0078284A"/>
    <w:rsid w:val="007906DD"/>
    <w:rsid w:val="007F141F"/>
    <w:rsid w:val="00807371"/>
    <w:rsid w:val="008159B4"/>
    <w:rsid w:val="00816603"/>
    <w:rsid w:val="008212E0"/>
    <w:rsid w:val="00832980"/>
    <w:rsid w:val="00834968"/>
    <w:rsid w:val="008400F6"/>
    <w:rsid w:val="00840E3D"/>
    <w:rsid w:val="00857286"/>
    <w:rsid w:val="00861615"/>
    <w:rsid w:val="00863F39"/>
    <w:rsid w:val="00864EF3"/>
    <w:rsid w:val="0088201F"/>
    <w:rsid w:val="00882FAE"/>
    <w:rsid w:val="0088547B"/>
    <w:rsid w:val="00890FDA"/>
    <w:rsid w:val="008929A2"/>
    <w:rsid w:val="00897CF5"/>
    <w:rsid w:val="008A469A"/>
    <w:rsid w:val="008E27B6"/>
    <w:rsid w:val="008E3EFA"/>
    <w:rsid w:val="00900BD7"/>
    <w:rsid w:val="009148AE"/>
    <w:rsid w:val="00925594"/>
    <w:rsid w:val="0092649F"/>
    <w:rsid w:val="00926581"/>
    <w:rsid w:val="009270D8"/>
    <w:rsid w:val="0094349E"/>
    <w:rsid w:val="00946628"/>
    <w:rsid w:val="00961E18"/>
    <w:rsid w:val="00970A1F"/>
    <w:rsid w:val="00974227"/>
    <w:rsid w:val="009916B6"/>
    <w:rsid w:val="009A1D56"/>
    <w:rsid w:val="009C3AA8"/>
    <w:rsid w:val="009D2D16"/>
    <w:rsid w:val="009E55C0"/>
    <w:rsid w:val="009F0CB4"/>
    <w:rsid w:val="00A108CF"/>
    <w:rsid w:val="00A14949"/>
    <w:rsid w:val="00A41EF0"/>
    <w:rsid w:val="00A43AE2"/>
    <w:rsid w:val="00A56379"/>
    <w:rsid w:val="00A76B70"/>
    <w:rsid w:val="00A86217"/>
    <w:rsid w:val="00A86B0D"/>
    <w:rsid w:val="00A934A1"/>
    <w:rsid w:val="00A95840"/>
    <w:rsid w:val="00AA0FC6"/>
    <w:rsid w:val="00AA4AAD"/>
    <w:rsid w:val="00AB6D3B"/>
    <w:rsid w:val="00AB78D3"/>
    <w:rsid w:val="00AC63ED"/>
    <w:rsid w:val="00AD38FB"/>
    <w:rsid w:val="00AE1FD8"/>
    <w:rsid w:val="00AF048F"/>
    <w:rsid w:val="00AF1304"/>
    <w:rsid w:val="00B04540"/>
    <w:rsid w:val="00B066C9"/>
    <w:rsid w:val="00B0674E"/>
    <w:rsid w:val="00B2098D"/>
    <w:rsid w:val="00B22811"/>
    <w:rsid w:val="00B2300E"/>
    <w:rsid w:val="00B25C7E"/>
    <w:rsid w:val="00B30532"/>
    <w:rsid w:val="00B33110"/>
    <w:rsid w:val="00B36A75"/>
    <w:rsid w:val="00B444B7"/>
    <w:rsid w:val="00B61572"/>
    <w:rsid w:val="00B6257E"/>
    <w:rsid w:val="00B81C18"/>
    <w:rsid w:val="00B81F78"/>
    <w:rsid w:val="00B8373D"/>
    <w:rsid w:val="00B92F96"/>
    <w:rsid w:val="00B9793D"/>
    <w:rsid w:val="00BA2F1F"/>
    <w:rsid w:val="00BB0AB2"/>
    <w:rsid w:val="00BD2ADA"/>
    <w:rsid w:val="00BD7E84"/>
    <w:rsid w:val="00BF048C"/>
    <w:rsid w:val="00BF74AA"/>
    <w:rsid w:val="00C341EB"/>
    <w:rsid w:val="00C40643"/>
    <w:rsid w:val="00C427AF"/>
    <w:rsid w:val="00C46611"/>
    <w:rsid w:val="00C527FD"/>
    <w:rsid w:val="00C9565B"/>
    <w:rsid w:val="00CC6FBB"/>
    <w:rsid w:val="00CD6815"/>
    <w:rsid w:val="00CE195A"/>
    <w:rsid w:val="00CF5109"/>
    <w:rsid w:val="00D15DC6"/>
    <w:rsid w:val="00D215D7"/>
    <w:rsid w:val="00D2196F"/>
    <w:rsid w:val="00D24CD6"/>
    <w:rsid w:val="00D55646"/>
    <w:rsid w:val="00D700E5"/>
    <w:rsid w:val="00D715AD"/>
    <w:rsid w:val="00D75B5E"/>
    <w:rsid w:val="00DA5AA7"/>
    <w:rsid w:val="00DA7A19"/>
    <w:rsid w:val="00DA7A29"/>
    <w:rsid w:val="00DD0589"/>
    <w:rsid w:val="00DD258E"/>
    <w:rsid w:val="00DD709B"/>
    <w:rsid w:val="00DF7BB9"/>
    <w:rsid w:val="00E03420"/>
    <w:rsid w:val="00E26793"/>
    <w:rsid w:val="00E6093D"/>
    <w:rsid w:val="00E61A8C"/>
    <w:rsid w:val="00E640C8"/>
    <w:rsid w:val="00E81769"/>
    <w:rsid w:val="00E825B6"/>
    <w:rsid w:val="00E9019C"/>
    <w:rsid w:val="00E92E70"/>
    <w:rsid w:val="00EA0590"/>
    <w:rsid w:val="00EB48B9"/>
    <w:rsid w:val="00EB5BFA"/>
    <w:rsid w:val="00EE4047"/>
    <w:rsid w:val="00EE75A6"/>
    <w:rsid w:val="00F06875"/>
    <w:rsid w:val="00F5288D"/>
    <w:rsid w:val="00F606C2"/>
    <w:rsid w:val="00F71CF7"/>
    <w:rsid w:val="00F72088"/>
    <w:rsid w:val="00F726C7"/>
    <w:rsid w:val="00F72920"/>
    <w:rsid w:val="00F729E3"/>
    <w:rsid w:val="00F803AF"/>
    <w:rsid w:val="00FB10B8"/>
    <w:rsid w:val="00FB5163"/>
    <w:rsid w:val="00FC285B"/>
    <w:rsid w:val="00FD6805"/>
    <w:rsid w:val="00FE69DA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F55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B2F55"/>
    <w:pPr>
      <w:widowControl w:val="0"/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F55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4B2F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F55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C3EC4"/>
    <w:pPr>
      <w:ind w:left="720"/>
      <w:contextualSpacing/>
    </w:pPr>
  </w:style>
  <w:style w:type="character" w:customStyle="1" w:styleId="CharChar2">
    <w:name w:val="Char Char2"/>
    <w:basedOn w:val="DefaultParagraphFont"/>
    <w:uiPriority w:val="99"/>
    <w:rsid w:val="00A43A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1390</TotalTime>
  <Pages>3</Pages>
  <Words>473</Words>
  <Characters>2794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Your User Name</dc:creator>
  <cp:keywords/>
  <dc:description/>
  <cp:lastModifiedBy>Starosta</cp:lastModifiedBy>
  <cp:revision>42</cp:revision>
  <cp:lastPrinted>2010-10-05T04:53:00Z</cp:lastPrinted>
  <dcterms:created xsi:type="dcterms:W3CDTF">2009-03-30T09:28:00Z</dcterms:created>
  <dcterms:modified xsi:type="dcterms:W3CDTF">2010-11-15T14:26:00Z</dcterms:modified>
</cp:coreProperties>
</file>